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49" w:rsidRPr="00895E49" w:rsidRDefault="00895E49" w:rsidP="00FF2CAD">
      <w:pPr>
        <w:widowControl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95E49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Обобщенная отчетная информация по результатам публичного обсуждения</w:t>
      </w:r>
    </w:p>
    <w:p w:rsidR="00895E49" w:rsidRPr="00895E49" w:rsidRDefault="00895E49" w:rsidP="00FF2CAD">
      <w:pPr>
        <w:widowControl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F85" w:rsidRDefault="00171294" w:rsidP="00FF2CA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1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планом-графиком проведения публичных обсуждений результатов правоприменительно</w:t>
      </w:r>
      <w:bookmarkStart w:id="0" w:name="_GoBack"/>
      <w:bookmarkEnd w:id="0"/>
      <w:r w:rsidRPr="00171294">
        <w:rPr>
          <w:rFonts w:ascii="Times New Roman" w:eastAsia="Times New Roman" w:hAnsi="Times New Roman"/>
          <w:bCs/>
          <w:sz w:val="28"/>
          <w:szCs w:val="28"/>
          <w:lang w:eastAsia="ru-RU"/>
        </w:rPr>
        <w:t>й практики территориальными органами Федеральной службы по экологическому, технологич</w:t>
      </w:r>
      <w:r w:rsidR="003A16EE">
        <w:rPr>
          <w:rFonts w:ascii="Times New Roman" w:eastAsia="Times New Roman" w:hAnsi="Times New Roman"/>
          <w:bCs/>
          <w:sz w:val="28"/>
          <w:szCs w:val="28"/>
          <w:lang w:eastAsia="ru-RU"/>
        </w:rPr>
        <w:t>ескому</w:t>
      </w:r>
      <w:r w:rsidR="003B7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атомному надзору в 2025</w:t>
      </w:r>
      <w:r w:rsidRPr="00171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</w:t>
      </w:r>
      <w:r w:rsidR="005621E4"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>Волжское МТУ по надзору</w:t>
      </w:r>
      <w:r w:rsidR="00A60D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ЯРБ Ростехнадзора провело </w:t>
      </w:r>
      <w:r w:rsidR="00FF2CAD">
        <w:rPr>
          <w:rFonts w:ascii="Times New Roman" w:eastAsia="Times New Roman" w:hAnsi="Times New Roman"/>
          <w:bCs/>
          <w:sz w:val="28"/>
          <w:szCs w:val="28"/>
          <w:lang w:eastAsia="ru-RU"/>
        </w:rPr>
        <w:t>28 ноября</w:t>
      </w:r>
      <w:r w:rsidR="003B7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</w:t>
      </w:r>
      <w:r w:rsidR="004414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  <w:r w:rsidR="005621E4"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публичное обсуждение результатов  правоприменительной практики в онлайн формате в </w:t>
      </w:r>
      <w:r w:rsidR="005C04D6">
        <w:rPr>
          <w:rFonts w:ascii="Times New Roman" w:eastAsia="Times New Roman" w:hAnsi="Times New Roman"/>
          <w:bCs/>
          <w:sz w:val="28"/>
          <w:szCs w:val="28"/>
          <w:lang w:eastAsia="ru-RU"/>
        </w:rPr>
        <w:t>сервисе «Среда»</w:t>
      </w:r>
      <w:r w:rsidR="005621E4"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87F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621E4"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>В мероприятии приняли участие предста</w:t>
      </w:r>
      <w:r w:rsidR="00937DA9">
        <w:rPr>
          <w:rFonts w:ascii="Times New Roman" w:eastAsia="Times New Roman" w:hAnsi="Times New Roman"/>
          <w:bCs/>
          <w:sz w:val="28"/>
          <w:szCs w:val="28"/>
          <w:lang w:eastAsia="ru-RU"/>
        </w:rPr>
        <w:t>вители</w:t>
      </w:r>
      <w:r w:rsidR="008D22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87F85">
        <w:rPr>
          <w:rFonts w:ascii="Times New Roman" w:eastAsia="Times New Roman" w:hAnsi="Times New Roman"/>
          <w:bCs/>
          <w:sz w:val="28"/>
          <w:szCs w:val="28"/>
          <w:lang w:eastAsia="ru-RU"/>
        </w:rPr>
        <w:t>поднадзорных организаций.</w:t>
      </w:r>
    </w:p>
    <w:p w:rsidR="00FF2CAD" w:rsidRDefault="00FF2CAD" w:rsidP="00FF2CAD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F2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управления Евгений Миронов представил доклад по правоприменительной практике контрольно-надзорной деятельности при осуществлении федерального государственного надзора в области использования атомной энергии</w:t>
      </w:r>
      <w:r w:rsidR="00B62D34" w:rsidRPr="00B62D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</w:t>
      </w:r>
    </w:p>
    <w:p w:rsidR="00B62D34" w:rsidRDefault="00B62D34" w:rsidP="00FF2CAD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2D34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Участники были проинформированы об основных показателях контрольно-надзорной деятельности в области использования атомной энергии, количестве нарушений, выявленных Управлением, изменениях федерального законодательства, нормативно-правовых актов.</w:t>
      </w:r>
    </w:p>
    <w:p w:rsidR="00FF2CAD" w:rsidRPr="00FF2CAD" w:rsidRDefault="00FF2CAD" w:rsidP="00FF2CAD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F2CAD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Ведущий специалист-эксперт отдела кадров, спецработы и правового обеспечения Ирина Ермолаева довела до участников информацию по противодействию коррупции при проведении контрольно-надзорных мероприятий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621E4" w:rsidRPr="005621E4" w:rsidRDefault="00284B0F" w:rsidP="00FF2CA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обсуждений было </w:t>
      </w:r>
      <w:r w:rsidR="005621E4"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проведено анкетирование участников.</w:t>
      </w:r>
      <w:r w:rsidR="0030176C" w:rsidRPr="0030176C">
        <w:t xml:space="preserve"> </w:t>
      </w:r>
      <w:r w:rsidR="0030176C" w:rsidRPr="0030176C">
        <w:rPr>
          <w:rFonts w:ascii="Times New Roman" w:eastAsia="Times New Roman" w:hAnsi="Times New Roman"/>
          <w:bCs/>
          <w:sz w:val="28"/>
          <w:szCs w:val="28"/>
          <w:lang w:eastAsia="ru-RU"/>
        </w:rPr>
        <w:t>Анализ результатов анкетирования показал, что участников в полной мере устраивает подобный формат проведения публичного обсуждения.</w:t>
      </w:r>
    </w:p>
    <w:p w:rsidR="005621E4" w:rsidRPr="005621E4" w:rsidRDefault="005621E4" w:rsidP="00FF2CA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>На сайте Волжского МТУ по надзору за ЯРБ Ростехнадзора в разделе Деятельность/Публичные обсуждения правопримени</w:t>
      </w:r>
      <w:r w:rsidR="003B7094">
        <w:rPr>
          <w:rFonts w:ascii="Times New Roman" w:eastAsia="Times New Roman" w:hAnsi="Times New Roman"/>
          <w:bCs/>
          <w:sz w:val="28"/>
          <w:szCs w:val="28"/>
          <w:lang w:eastAsia="ru-RU"/>
        </w:rPr>
        <w:t>тельной практики Управления/2025</w:t>
      </w:r>
      <w:r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год/ (</w:t>
      </w:r>
      <w:r w:rsidR="00FF2CAD" w:rsidRPr="00FF2CAD">
        <w:rPr>
          <w:rFonts w:ascii="Times New Roman" w:eastAsia="Times New Roman" w:hAnsi="Times New Roman"/>
          <w:bCs/>
          <w:sz w:val="28"/>
          <w:szCs w:val="28"/>
          <w:lang w:eastAsia="ru-RU"/>
        </w:rPr>
        <w:t>http://vol-nrs.gosnadzor.ru/activity/provedenie-publichnykh-obsuzhdeniy-rezultatov-pravoprimenitelnoy-praktiki-kontrolno-nadzornoy-deyate/4-kvartal-2025-goda.php</w:t>
      </w:r>
      <w:r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размещены </w:t>
      </w:r>
      <w:r w:rsidR="00F35107">
        <w:rPr>
          <w:rFonts w:ascii="Times New Roman" w:eastAsia="Times New Roman" w:hAnsi="Times New Roman"/>
          <w:bCs/>
          <w:sz w:val="28"/>
          <w:szCs w:val="28"/>
          <w:lang w:eastAsia="ru-RU"/>
        </w:rPr>
        <w:t>отчетные материалы:</w:t>
      </w:r>
      <w:r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доклад о правоприм</w:t>
      </w:r>
      <w:r w:rsidR="00F35107">
        <w:rPr>
          <w:rFonts w:ascii="Times New Roman" w:eastAsia="Times New Roman" w:hAnsi="Times New Roman"/>
          <w:bCs/>
          <w:sz w:val="28"/>
          <w:szCs w:val="28"/>
          <w:lang w:eastAsia="ru-RU"/>
        </w:rPr>
        <w:t>енительной практике, презентация доклада</w:t>
      </w:r>
      <w:r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>, программа мероприятия, анкета участника мероприятия, видеозапись, фотоотчёт, результаты анкетирования</w:t>
      </w:r>
      <w:r w:rsidR="00937D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C55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ответы на поступившие вопросы, </w:t>
      </w:r>
      <w:r w:rsidR="00937DA9">
        <w:rPr>
          <w:rFonts w:ascii="Times New Roman" w:eastAsia="Times New Roman" w:hAnsi="Times New Roman"/>
          <w:bCs/>
          <w:sz w:val="28"/>
          <w:szCs w:val="28"/>
          <w:lang w:eastAsia="ru-RU"/>
        </w:rPr>
        <w:t>обобщенная отчетная информация</w:t>
      </w:r>
      <w:r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5621E4" w:rsidRPr="005621E4" w:rsidRDefault="005621E4" w:rsidP="00FF2CA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621E4" w:rsidRPr="005621E4" w:rsidRDefault="005621E4" w:rsidP="00FF2CA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621E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484D1F" w:rsidRPr="00247645" w:rsidRDefault="00484D1F" w:rsidP="00FF2CAD">
      <w:pPr>
        <w:widowControl w:val="0"/>
        <w:spacing w:after="0"/>
        <w:ind w:firstLine="709"/>
        <w:jc w:val="both"/>
      </w:pPr>
    </w:p>
    <w:sectPr w:rsidR="00484D1F" w:rsidRPr="00247645" w:rsidSect="00284B0F">
      <w:headerReference w:type="default" r:id="rId7"/>
      <w:pgSz w:w="11906" w:h="16838"/>
      <w:pgMar w:top="1134" w:right="73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3E" w:rsidRDefault="0004473E">
      <w:pPr>
        <w:spacing w:after="0" w:line="240" w:lineRule="auto"/>
      </w:pPr>
      <w:r>
        <w:separator/>
      </w:r>
    </w:p>
  </w:endnote>
  <w:endnote w:type="continuationSeparator" w:id="0">
    <w:p w:rsidR="0004473E" w:rsidRDefault="0004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3E" w:rsidRDefault="0004473E">
      <w:pPr>
        <w:spacing w:after="0" w:line="240" w:lineRule="auto"/>
      </w:pPr>
      <w:r>
        <w:separator/>
      </w:r>
    </w:p>
  </w:footnote>
  <w:footnote w:type="continuationSeparator" w:id="0">
    <w:p w:rsidR="0004473E" w:rsidRDefault="00044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004950"/>
      <w:docPartObj>
        <w:docPartGallery w:val="Page Numbers (Top of Page)"/>
        <w:docPartUnique/>
      </w:docPartObj>
    </w:sdtPr>
    <w:sdtEndPr/>
    <w:sdtContent>
      <w:p w:rsidR="00C77305" w:rsidRDefault="00A069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CAD">
          <w:rPr>
            <w:noProof/>
          </w:rPr>
          <w:t>2</w:t>
        </w:r>
        <w:r>
          <w:fldChar w:fldCharType="end"/>
        </w:r>
      </w:p>
    </w:sdtContent>
  </w:sdt>
  <w:p w:rsidR="00C77305" w:rsidRDefault="000447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AF"/>
    <w:rsid w:val="0000517D"/>
    <w:rsid w:val="00005763"/>
    <w:rsid w:val="000073E0"/>
    <w:rsid w:val="00012865"/>
    <w:rsid w:val="0003304B"/>
    <w:rsid w:val="00033585"/>
    <w:rsid w:val="0004473E"/>
    <w:rsid w:val="00047FE7"/>
    <w:rsid w:val="00050117"/>
    <w:rsid w:val="000511A9"/>
    <w:rsid w:val="00053110"/>
    <w:rsid w:val="000552AF"/>
    <w:rsid w:val="00056CE1"/>
    <w:rsid w:val="0006375C"/>
    <w:rsid w:val="00064946"/>
    <w:rsid w:val="00064AF2"/>
    <w:rsid w:val="00071319"/>
    <w:rsid w:val="0008463E"/>
    <w:rsid w:val="00092460"/>
    <w:rsid w:val="000956DF"/>
    <w:rsid w:val="000A12BA"/>
    <w:rsid w:val="000A71BF"/>
    <w:rsid w:val="000A7657"/>
    <w:rsid w:val="000B0E06"/>
    <w:rsid w:val="000B5FAC"/>
    <w:rsid w:val="000C45B4"/>
    <w:rsid w:val="000C64F0"/>
    <w:rsid w:val="000C69E1"/>
    <w:rsid w:val="000D1C1F"/>
    <w:rsid w:val="000D3F7C"/>
    <w:rsid w:val="000D7026"/>
    <w:rsid w:val="000E5F97"/>
    <w:rsid w:val="000F3388"/>
    <w:rsid w:val="000F6134"/>
    <w:rsid w:val="000F64C2"/>
    <w:rsid w:val="0010060C"/>
    <w:rsid w:val="00101EA5"/>
    <w:rsid w:val="00104BC5"/>
    <w:rsid w:val="0010783C"/>
    <w:rsid w:val="0011019C"/>
    <w:rsid w:val="001150BB"/>
    <w:rsid w:val="0011695B"/>
    <w:rsid w:val="0013252C"/>
    <w:rsid w:val="00147DC5"/>
    <w:rsid w:val="001508CB"/>
    <w:rsid w:val="00171294"/>
    <w:rsid w:val="00177CA9"/>
    <w:rsid w:val="001836A4"/>
    <w:rsid w:val="00196332"/>
    <w:rsid w:val="001A150C"/>
    <w:rsid w:val="001A1A94"/>
    <w:rsid w:val="001A1D95"/>
    <w:rsid w:val="001C60B6"/>
    <w:rsid w:val="001C6BF9"/>
    <w:rsid w:val="001D5837"/>
    <w:rsid w:val="001F7D18"/>
    <w:rsid w:val="00216457"/>
    <w:rsid w:val="002314A2"/>
    <w:rsid w:val="0023178C"/>
    <w:rsid w:val="0023795E"/>
    <w:rsid w:val="002418B7"/>
    <w:rsid w:val="00246BE6"/>
    <w:rsid w:val="00247645"/>
    <w:rsid w:val="00250823"/>
    <w:rsid w:val="00256676"/>
    <w:rsid w:val="002612E4"/>
    <w:rsid w:val="00267029"/>
    <w:rsid w:val="00273D13"/>
    <w:rsid w:val="002847B8"/>
    <w:rsid w:val="00284B0F"/>
    <w:rsid w:val="0029212D"/>
    <w:rsid w:val="00293A2E"/>
    <w:rsid w:val="002979BA"/>
    <w:rsid w:val="002A25C9"/>
    <w:rsid w:val="002A26C8"/>
    <w:rsid w:val="002B137F"/>
    <w:rsid w:val="002B52BB"/>
    <w:rsid w:val="002C0391"/>
    <w:rsid w:val="002C3AFF"/>
    <w:rsid w:val="002C6827"/>
    <w:rsid w:val="002C7C9B"/>
    <w:rsid w:val="002D18DF"/>
    <w:rsid w:val="002D1CE8"/>
    <w:rsid w:val="002E3371"/>
    <w:rsid w:val="002E682E"/>
    <w:rsid w:val="0030176C"/>
    <w:rsid w:val="003210AB"/>
    <w:rsid w:val="00325D36"/>
    <w:rsid w:val="003277BD"/>
    <w:rsid w:val="00330F21"/>
    <w:rsid w:val="0033538D"/>
    <w:rsid w:val="0034238C"/>
    <w:rsid w:val="00343599"/>
    <w:rsid w:val="003524C2"/>
    <w:rsid w:val="00353EEA"/>
    <w:rsid w:val="00364EDA"/>
    <w:rsid w:val="003818E0"/>
    <w:rsid w:val="00387931"/>
    <w:rsid w:val="00387F85"/>
    <w:rsid w:val="00394320"/>
    <w:rsid w:val="003A14AD"/>
    <w:rsid w:val="003A16EE"/>
    <w:rsid w:val="003A6508"/>
    <w:rsid w:val="003A7AB7"/>
    <w:rsid w:val="003B116C"/>
    <w:rsid w:val="003B65EA"/>
    <w:rsid w:val="003B7094"/>
    <w:rsid w:val="003D1FC5"/>
    <w:rsid w:val="003D58AD"/>
    <w:rsid w:val="003D6753"/>
    <w:rsid w:val="003F260F"/>
    <w:rsid w:val="003F28D2"/>
    <w:rsid w:val="0040133A"/>
    <w:rsid w:val="0040148D"/>
    <w:rsid w:val="00401E8C"/>
    <w:rsid w:val="00401F2F"/>
    <w:rsid w:val="00405A0E"/>
    <w:rsid w:val="0041554E"/>
    <w:rsid w:val="0043233C"/>
    <w:rsid w:val="004367B3"/>
    <w:rsid w:val="00441457"/>
    <w:rsid w:val="00444947"/>
    <w:rsid w:val="00461161"/>
    <w:rsid w:val="00463B73"/>
    <w:rsid w:val="004760EA"/>
    <w:rsid w:val="004766A8"/>
    <w:rsid w:val="004832AF"/>
    <w:rsid w:val="00484D1F"/>
    <w:rsid w:val="004913EB"/>
    <w:rsid w:val="004A0081"/>
    <w:rsid w:val="004A5766"/>
    <w:rsid w:val="004B1EB1"/>
    <w:rsid w:val="004C2550"/>
    <w:rsid w:val="004C3036"/>
    <w:rsid w:val="004C773A"/>
    <w:rsid w:val="004C7946"/>
    <w:rsid w:val="004D3E76"/>
    <w:rsid w:val="004D497F"/>
    <w:rsid w:val="004F2994"/>
    <w:rsid w:val="005071B2"/>
    <w:rsid w:val="0052206F"/>
    <w:rsid w:val="005241AF"/>
    <w:rsid w:val="00525A98"/>
    <w:rsid w:val="00525F7D"/>
    <w:rsid w:val="00531672"/>
    <w:rsid w:val="00532CB0"/>
    <w:rsid w:val="005412E7"/>
    <w:rsid w:val="00546B1F"/>
    <w:rsid w:val="00547973"/>
    <w:rsid w:val="00553AD1"/>
    <w:rsid w:val="005568DB"/>
    <w:rsid w:val="005621E4"/>
    <w:rsid w:val="00570C1B"/>
    <w:rsid w:val="00572102"/>
    <w:rsid w:val="00576D79"/>
    <w:rsid w:val="00577304"/>
    <w:rsid w:val="00581E05"/>
    <w:rsid w:val="0058440B"/>
    <w:rsid w:val="0059678C"/>
    <w:rsid w:val="005B1B06"/>
    <w:rsid w:val="005B5F55"/>
    <w:rsid w:val="005B760E"/>
    <w:rsid w:val="005C04D6"/>
    <w:rsid w:val="005C5FF9"/>
    <w:rsid w:val="005D6825"/>
    <w:rsid w:val="005D74C5"/>
    <w:rsid w:val="005E3B25"/>
    <w:rsid w:val="005E6ECF"/>
    <w:rsid w:val="005E75EF"/>
    <w:rsid w:val="005F3483"/>
    <w:rsid w:val="006002AB"/>
    <w:rsid w:val="006009BB"/>
    <w:rsid w:val="0060246E"/>
    <w:rsid w:val="006051A8"/>
    <w:rsid w:val="00606E81"/>
    <w:rsid w:val="0061103C"/>
    <w:rsid w:val="0061262C"/>
    <w:rsid w:val="00623626"/>
    <w:rsid w:val="0062432E"/>
    <w:rsid w:val="0063382A"/>
    <w:rsid w:val="006411B8"/>
    <w:rsid w:val="006428A4"/>
    <w:rsid w:val="00646A51"/>
    <w:rsid w:val="00651E98"/>
    <w:rsid w:val="0066068C"/>
    <w:rsid w:val="00664F59"/>
    <w:rsid w:val="0068441E"/>
    <w:rsid w:val="00684D8B"/>
    <w:rsid w:val="00687415"/>
    <w:rsid w:val="00692FFF"/>
    <w:rsid w:val="006A2D16"/>
    <w:rsid w:val="006B3D6D"/>
    <w:rsid w:val="006D102C"/>
    <w:rsid w:val="006D3F22"/>
    <w:rsid w:val="006E1AC4"/>
    <w:rsid w:val="006E1CD3"/>
    <w:rsid w:val="006E1F5B"/>
    <w:rsid w:val="006E3DB6"/>
    <w:rsid w:val="006E53FA"/>
    <w:rsid w:val="006E6405"/>
    <w:rsid w:val="006F3853"/>
    <w:rsid w:val="006F548C"/>
    <w:rsid w:val="006F76FE"/>
    <w:rsid w:val="00700B05"/>
    <w:rsid w:val="00706F8A"/>
    <w:rsid w:val="007171EE"/>
    <w:rsid w:val="00730F1D"/>
    <w:rsid w:val="007319F9"/>
    <w:rsid w:val="00731E76"/>
    <w:rsid w:val="00740909"/>
    <w:rsid w:val="007476FF"/>
    <w:rsid w:val="007552E7"/>
    <w:rsid w:val="007574F4"/>
    <w:rsid w:val="00757853"/>
    <w:rsid w:val="00763D9D"/>
    <w:rsid w:val="00775F69"/>
    <w:rsid w:val="00776B36"/>
    <w:rsid w:val="007778E2"/>
    <w:rsid w:val="007811E0"/>
    <w:rsid w:val="00782EB9"/>
    <w:rsid w:val="007921E9"/>
    <w:rsid w:val="007975D8"/>
    <w:rsid w:val="007A18FB"/>
    <w:rsid w:val="007A53DE"/>
    <w:rsid w:val="007B0F4F"/>
    <w:rsid w:val="007B454B"/>
    <w:rsid w:val="007C1274"/>
    <w:rsid w:val="007C5E61"/>
    <w:rsid w:val="007D053D"/>
    <w:rsid w:val="007D0F5D"/>
    <w:rsid w:val="007D65B8"/>
    <w:rsid w:val="007E50DD"/>
    <w:rsid w:val="007F29F5"/>
    <w:rsid w:val="008001B3"/>
    <w:rsid w:val="00823E0F"/>
    <w:rsid w:val="00830C36"/>
    <w:rsid w:val="00832BE2"/>
    <w:rsid w:val="00832DF0"/>
    <w:rsid w:val="00836990"/>
    <w:rsid w:val="00842DB4"/>
    <w:rsid w:val="008472B3"/>
    <w:rsid w:val="008473BA"/>
    <w:rsid w:val="00856956"/>
    <w:rsid w:val="008604A4"/>
    <w:rsid w:val="00867FA4"/>
    <w:rsid w:val="008732BD"/>
    <w:rsid w:val="00882903"/>
    <w:rsid w:val="00895E49"/>
    <w:rsid w:val="008A5B3B"/>
    <w:rsid w:val="008B7CC3"/>
    <w:rsid w:val="008C249E"/>
    <w:rsid w:val="008D1B97"/>
    <w:rsid w:val="008D22D7"/>
    <w:rsid w:val="008E0A99"/>
    <w:rsid w:val="008E4723"/>
    <w:rsid w:val="008F26B0"/>
    <w:rsid w:val="008F3DBC"/>
    <w:rsid w:val="008F52F5"/>
    <w:rsid w:val="008F55BA"/>
    <w:rsid w:val="0090066B"/>
    <w:rsid w:val="00923948"/>
    <w:rsid w:val="00937DA9"/>
    <w:rsid w:val="00940B67"/>
    <w:rsid w:val="00941868"/>
    <w:rsid w:val="00950FC7"/>
    <w:rsid w:val="00963F10"/>
    <w:rsid w:val="00971128"/>
    <w:rsid w:val="00975C1D"/>
    <w:rsid w:val="00983BB6"/>
    <w:rsid w:val="0099150B"/>
    <w:rsid w:val="00991C06"/>
    <w:rsid w:val="009937DB"/>
    <w:rsid w:val="009972A3"/>
    <w:rsid w:val="009A30F5"/>
    <w:rsid w:val="009B5054"/>
    <w:rsid w:val="009B77FD"/>
    <w:rsid w:val="009C4B5E"/>
    <w:rsid w:val="009C7205"/>
    <w:rsid w:val="009D1B95"/>
    <w:rsid w:val="009D27B7"/>
    <w:rsid w:val="009D46E1"/>
    <w:rsid w:val="009E3B42"/>
    <w:rsid w:val="009E5696"/>
    <w:rsid w:val="009E69F4"/>
    <w:rsid w:val="009F544C"/>
    <w:rsid w:val="00A0693C"/>
    <w:rsid w:val="00A14607"/>
    <w:rsid w:val="00A25FB0"/>
    <w:rsid w:val="00A47F52"/>
    <w:rsid w:val="00A56881"/>
    <w:rsid w:val="00A60DCF"/>
    <w:rsid w:val="00A611C6"/>
    <w:rsid w:val="00A63C29"/>
    <w:rsid w:val="00A70853"/>
    <w:rsid w:val="00A752DC"/>
    <w:rsid w:val="00A76483"/>
    <w:rsid w:val="00A87DA9"/>
    <w:rsid w:val="00A92BA9"/>
    <w:rsid w:val="00A93570"/>
    <w:rsid w:val="00A9697D"/>
    <w:rsid w:val="00AA0336"/>
    <w:rsid w:val="00AB6161"/>
    <w:rsid w:val="00AB680B"/>
    <w:rsid w:val="00AB770D"/>
    <w:rsid w:val="00AD0E18"/>
    <w:rsid w:val="00AD2825"/>
    <w:rsid w:val="00AD35BE"/>
    <w:rsid w:val="00AF03D3"/>
    <w:rsid w:val="00AF65C9"/>
    <w:rsid w:val="00B00B29"/>
    <w:rsid w:val="00B02792"/>
    <w:rsid w:val="00B054C5"/>
    <w:rsid w:val="00B07C2B"/>
    <w:rsid w:val="00B1122F"/>
    <w:rsid w:val="00B12306"/>
    <w:rsid w:val="00B13D15"/>
    <w:rsid w:val="00B144C8"/>
    <w:rsid w:val="00B24543"/>
    <w:rsid w:val="00B265A3"/>
    <w:rsid w:val="00B33436"/>
    <w:rsid w:val="00B370E6"/>
    <w:rsid w:val="00B40E52"/>
    <w:rsid w:val="00B4331F"/>
    <w:rsid w:val="00B525A1"/>
    <w:rsid w:val="00B62D34"/>
    <w:rsid w:val="00B6791C"/>
    <w:rsid w:val="00B70207"/>
    <w:rsid w:val="00B720F7"/>
    <w:rsid w:val="00B72853"/>
    <w:rsid w:val="00B746BA"/>
    <w:rsid w:val="00B8181E"/>
    <w:rsid w:val="00B8373D"/>
    <w:rsid w:val="00B94214"/>
    <w:rsid w:val="00BB3A29"/>
    <w:rsid w:val="00BD25B5"/>
    <w:rsid w:val="00BD25FD"/>
    <w:rsid w:val="00BE4C3C"/>
    <w:rsid w:val="00BE5D16"/>
    <w:rsid w:val="00BF616B"/>
    <w:rsid w:val="00C00C21"/>
    <w:rsid w:val="00C065A0"/>
    <w:rsid w:val="00C15762"/>
    <w:rsid w:val="00C219B9"/>
    <w:rsid w:val="00C47E30"/>
    <w:rsid w:val="00C5448C"/>
    <w:rsid w:val="00C55298"/>
    <w:rsid w:val="00C608E0"/>
    <w:rsid w:val="00C64EEB"/>
    <w:rsid w:val="00C67534"/>
    <w:rsid w:val="00C71F19"/>
    <w:rsid w:val="00C84DBE"/>
    <w:rsid w:val="00C9314B"/>
    <w:rsid w:val="00C94628"/>
    <w:rsid w:val="00CB303F"/>
    <w:rsid w:val="00CB753C"/>
    <w:rsid w:val="00CC05F3"/>
    <w:rsid w:val="00CC2BDC"/>
    <w:rsid w:val="00CC612A"/>
    <w:rsid w:val="00CD1D3B"/>
    <w:rsid w:val="00CD72BA"/>
    <w:rsid w:val="00CE172B"/>
    <w:rsid w:val="00CE5804"/>
    <w:rsid w:val="00CF5282"/>
    <w:rsid w:val="00D00A0F"/>
    <w:rsid w:val="00D02A28"/>
    <w:rsid w:val="00D04D49"/>
    <w:rsid w:val="00D04EBF"/>
    <w:rsid w:val="00D07273"/>
    <w:rsid w:val="00D1052D"/>
    <w:rsid w:val="00D153EB"/>
    <w:rsid w:val="00D15F59"/>
    <w:rsid w:val="00D246BF"/>
    <w:rsid w:val="00D24B04"/>
    <w:rsid w:val="00D33CCF"/>
    <w:rsid w:val="00D34E3A"/>
    <w:rsid w:val="00D576CE"/>
    <w:rsid w:val="00D64BF4"/>
    <w:rsid w:val="00D80256"/>
    <w:rsid w:val="00D84AC4"/>
    <w:rsid w:val="00D906E5"/>
    <w:rsid w:val="00DA3E32"/>
    <w:rsid w:val="00DC155B"/>
    <w:rsid w:val="00DE28F7"/>
    <w:rsid w:val="00E225B9"/>
    <w:rsid w:val="00E33D32"/>
    <w:rsid w:val="00E6704A"/>
    <w:rsid w:val="00E724A4"/>
    <w:rsid w:val="00E75CBD"/>
    <w:rsid w:val="00E77DBB"/>
    <w:rsid w:val="00E813F4"/>
    <w:rsid w:val="00E82ABB"/>
    <w:rsid w:val="00E853F1"/>
    <w:rsid w:val="00E86A81"/>
    <w:rsid w:val="00EA7AE1"/>
    <w:rsid w:val="00EC095B"/>
    <w:rsid w:val="00EC17D2"/>
    <w:rsid w:val="00EC65BE"/>
    <w:rsid w:val="00ED3B17"/>
    <w:rsid w:val="00ED4A28"/>
    <w:rsid w:val="00ED536D"/>
    <w:rsid w:val="00EE07FD"/>
    <w:rsid w:val="00EE40D9"/>
    <w:rsid w:val="00EE7EF2"/>
    <w:rsid w:val="00EF3371"/>
    <w:rsid w:val="00EF473E"/>
    <w:rsid w:val="00F104BA"/>
    <w:rsid w:val="00F149AF"/>
    <w:rsid w:val="00F24DB6"/>
    <w:rsid w:val="00F30F76"/>
    <w:rsid w:val="00F31E3D"/>
    <w:rsid w:val="00F33CE1"/>
    <w:rsid w:val="00F340E3"/>
    <w:rsid w:val="00F35107"/>
    <w:rsid w:val="00F53320"/>
    <w:rsid w:val="00F62CBB"/>
    <w:rsid w:val="00F66C3D"/>
    <w:rsid w:val="00F72ABE"/>
    <w:rsid w:val="00F808AF"/>
    <w:rsid w:val="00F84153"/>
    <w:rsid w:val="00F851FF"/>
    <w:rsid w:val="00F859B2"/>
    <w:rsid w:val="00F927C4"/>
    <w:rsid w:val="00F9483C"/>
    <w:rsid w:val="00F95A69"/>
    <w:rsid w:val="00FA0CAC"/>
    <w:rsid w:val="00FA267A"/>
    <w:rsid w:val="00FB1465"/>
    <w:rsid w:val="00FB3D06"/>
    <w:rsid w:val="00FB5963"/>
    <w:rsid w:val="00FC66EF"/>
    <w:rsid w:val="00FD2672"/>
    <w:rsid w:val="00FD4CF9"/>
    <w:rsid w:val="00FD5210"/>
    <w:rsid w:val="00FF2CAD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DB4"/>
    <w:rPr>
      <w:color w:val="0000FF"/>
      <w:u w:val="single"/>
    </w:rPr>
  </w:style>
  <w:style w:type="character" w:styleId="a4">
    <w:name w:val="Strong"/>
    <w:basedOn w:val="a0"/>
    <w:uiPriority w:val="22"/>
    <w:qFormat/>
    <w:rsid w:val="007E50DD"/>
    <w:rPr>
      <w:b/>
      <w:bCs/>
    </w:rPr>
  </w:style>
  <w:style w:type="character" w:customStyle="1" w:styleId="apple-converted-space">
    <w:name w:val="apple-converted-space"/>
    <w:basedOn w:val="a0"/>
    <w:rsid w:val="007E50DD"/>
  </w:style>
  <w:style w:type="paragraph" w:styleId="a5">
    <w:name w:val="header"/>
    <w:basedOn w:val="a"/>
    <w:link w:val="a6"/>
    <w:uiPriority w:val="99"/>
    <w:rsid w:val="00A0693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069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DB4"/>
    <w:rPr>
      <w:color w:val="0000FF"/>
      <w:u w:val="single"/>
    </w:rPr>
  </w:style>
  <w:style w:type="character" w:styleId="a4">
    <w:name w:val="Strong"/>
    <w:basedOn w:val="a0"/>
    <w:uiPriority w:val="22"/>
    <w:qFormat/>
    <w:rsid w:val="007E50DD"/>
    <w:rPr>
      <w:b/>
      <w:bCs/>
    </w:rPr>
  </w:style>
  <w:style w:type="character" w:customStyle="1" w:styleId="apple-converted-space">
    <w:name w:val="apple-converted-space"/>
    <w:basedOn w:val="a0"/>
    <w:rsid w:val="007E50DD"/>
  </w:style>
  <w:style w:type="paragraph" w:styleId="a5">
    <w:name w:val="header"/>
    <w:basedOn w:val="a"/>
    <w:link w:val="a6"/>
    <w:uiPriority w:val="99"/>
    <w:rsid w:val="00A0693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069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Михайловна</dc:creator>
  <cp:lastModifiedBy>Куликова Елена  Михайловна</cp:lastModifiedBy>
  <cp:revision>48</cp:revision>
  <cp:lastPrinted>2025-12-01T06:59:00Z</cp:lastPrinted>
  <dcterms:created xsi:type="dcterms:W3CDTF">2022-03-23T05:19:00Z</dcterms:created>
  <dcterms:modified xsi:type="dcterms:W3CDTF">2025-12-01T07:00:00Z</dcterms:modified>
</cp:coreProperties>
</file>